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03" w:rsidRDefault="00435703" w:rsidP="00CD53A0">
      <w:pPr>
        <w:ind w:left="0" w:firstLine="0"/>
        <w:jc w:val="center"/>
      </w:pPr>
      <w:r>
        <w:t>Rawlins County Unified School District #105</w:t>
      </w:r>
    </w:p>
    <w:p w:rsidR="00435703" w:rsidRDefault="00680EDA" w:rsidP="00393C14">
      <w:pPr>
        <w:ind w:left="0" w:firstLine="0"/>
        <w:jc w:val="center"/>
      </w:pPr>
      <w:r>
        <w:t>Board of Education</w:t>
      </w:r>
      <w:r w:rsidR="00FA5A04">
        <w:t xml:space="preserve"> </w:t>
      </w:r>
      <w:r w:rsidR="00435703">
        <w:t xml:space="preserve">Meeting </w:t>
      </w:r>
      <w:r w:rsidR="000556C2">
        <w:t>Minutes</w:t>
      </w:r>
    </w:p>
    <w:p w:rsidR="00435703" w:rsidRDefault="0008556A" w:rsidP="00393C14">
      <w:pPr>
        <w:ind w:left="0" w:firstLine="0"/>
        <w:jc w:val="center"/>
      </w:pPr>
      <w:r>
        <w:t>Monday</w:t>
      </w:r>
      <w:r w:rsidR="005C0B36">
        <w:t xml:space="preserve">, </w:t>
      </w:r>
      <w:r w:rsidR="00B54CB6">
        <w:t>May 19</w:t>
      </w:r>
      <w:r w:rsidR="009D5276">
        <w:t>,</w:t>
      </w:r>
      <w:r w:rsidR="005E21DD">
        <w:t xml:space="preserve"> 2014</w:t>
      </w:r>
      <w:r>
        <w:t xml:space="preserve"> – 6:3</w:t>
      </w:r>
      <w:r w:rsidR="00EE12AD">
        <w:t>0</w:t>
      </w:r>
      <w:r w:rsidR="00435703">
        <w:t xml:space="preserve"> p.m.</w:t>
      </w:r>
    </w:p>
    <w:p w:rsidR="00435703" w:rsidRDefault="00435703" w:rsidP="00393C14">
      <w:pPr>
        <w:ind w:left="0" w:firstLine="0"/>
        <w:jc w:val="center"/>
      </w:pPr>
      <w:r>
        <w:t>Rawlins County Elementary School Board Room</w:t>
      </w:r>
    </w:p>
    <w:p w:rsidR="00435703" w:rsidRDefault="00435703" w:rsidP="00393C14">
      <w:pPr>
        <w:ind w:left="0" w:firstLine="0"/>
        <w:jc w:val="center"/>
      </w:pPr>
    </w:p>
    <w:p w:rsidR="000556C2" w:rsidRDefault="000556C2" w:rsidP="000556C2">
      <w:pPr>
        <w:ind w:left="0" w:firstLine="0"/>
      </w:pPr>
      <w:r>
        <w:t xml:space="preserve">The </w:t>
      </w:r>
      <w:r>
        <w:t>regular</w:t>
      </w:r>
      <w:r>
        <w:t xml:space="preserve"> board meeting of the Rawlins County Unified School District #105 was held on </w:t>
      </w:r>
      <w:r>
        <w:t>Monday</w:t>
      </w:r>
      <w:r>
        <w:t xml:space="preserve">, </w:t>
      </w:r>
      <w:r>
        <w:t>May 19</w:t>
      </w:r>
      <w:r>
        <w:t>, 2014 at 6:30 p.m. in the board room at Rawlins County Elementary School.  Those in attendance included Jim Engel, Delbert Schmidt, Dianna Kastens, David Horinek, Adam McDaniel, Scott Beims, Kathy Vrbas, Linda Vap, Del Hawkins, Pattie Wolters</w:t>
      </w:r>
      <w:r>
        <w:t>,</w:t>
      </w:r>
      <w:r>
        <w:t xml:space="preserve"> Kristy Miller</w:t>
      </w:r>
      <w:r>
        <w:t>, Jacque Leitner, Jen Melia, Kathy Domsch, Dana Philpott, Donna Spresser, Scott Chvatal, Dawn Dirks, Susan Brenn, Lisa Wolters, and Rhonda Argabright</w:t>
      </w:r>
      <w:r>
        <w:t xml:space="preserve">.  </w:t>
      </w:r>
    </w:p>
    <w:p w:rsidR="000556C2" w:rsidRDefault="000556C2" w:rsidP="00393C14">
      <w:pPr>
        <w:ind w:left="0" w:firstLine="0"/>
        <w:jc w:val="center"/>
      </w:pPr>
    </w:p>
    <w:p w:rsidR="00435703" w:rsidRDefault="0002379C" w:rsidP="00393C14">
      <w:pPr>
        <w:ind w:left="0" w:firstLine="0"/>
      </w:pPr>
      <w:r>
        <w:rPr>
          <w:b/>
        </w:rPr>
        <w:t>14-161</w:t>
      </w:r>
      <w:r w:rsidR="00C8183B">
        <w:rPr>
          <w:b/>
        </w:rPr>
        <w:t xml:space="preserve"> </w:t>
      </w:r>
      <w:r w:rsidR="00AA5571">
        <w:t xml:space="preserve">– </w:t>
      </w:r>
      <w:r w:rsidR="00435703">
        <w:t>Approval of Agenda</w:t>
      </w:r>
      <w:r w:rsidR="009C7805">
        <w:t xml:space="preserve"> – Scott Beims made a motion to approve the agenda.  Dianna Kastens seconded.  Motion carried 7-0.  </w:t>
      </w:r>
    </w:p>
    <w:p w:rsidR="00807542" w:rsidRDefault="00807542" w:rsidP="00393C14">
      <w:pPr>
        <w:ind w:left="0" w:firstLine="0"/>
      </w:pPr>
    </w:p>
    <w:p w:rsidR="00807542" w:rsidRDefault="00807542" w:rsidP="00393C14">
      <w:pPr>
        <w:ind w:left="0" w:firstLine="0"/>
      </w:pPr>
      <w:r>
        <w:rPr>
          <w:b/>
        </w:rPr>
        <w:t>14-1</w:t>
      </w:r>
      <w:r w:rsidR="0002379C">
        <w:rPr>
          <w:b/>
        </w:rPr>
        <w:t>62</w:t>
      </w:r>
      <w:r>
        <w:t xml:space="preserve"> – Approval of Minutes</w:t>
      </w:r>
      <w:r w:rsidR="009C7805">
        <w:t xml:space="preserve"> – Jim Engel made a motion to approve the minutes as printed.  Del Hawkins seconded.  Motion carried 7-0.  </w:t>
      </w:r>
    </w:p>
    <w:p w:rsidR="00807542" w:rsidRDefault="00807542" w:rsidP="00393C14">
      <w:pPr>
        <w:ind w:left="0" w:firstLine="0"/>
      </w:pPr>
    </w:p>
    <w:p w:rsidR="006C321C" w:rsidRDefault="006C321C" w:rsidP="006C321C">
      <w:pPr>
        <w:ind w:left="0" w:firstLine="0"/>
      </w:pPr>
      <w:r w:rsidRPr="00841D51">
        <w:rPr>
          <w:b/>
        </w:rPr>
        <w:t>14-166</w:t>
      </w:r>
      <w:r>
        <w:t xml:space="preserve"> - Dawn Dirks addressed the board concerning eligibility requirements.  </w:t>
      </w:r>
    </w:p>
    <w:p w:rsidR="006C321C" w:rsidRDefault="006C321C" w:rsidP="006C321C">
      <w:pPr>
        <w:ind w:left="0" w:firstLine="0"/>
      </w:pPr>
    </w:p>
    <w:p w:rsidR="006C321C" w:rsidRDefault="006C321C" w:rsidP="006C321C">
      <w:pPr>
        <w:ind w:left="0" w:firstLine="0"/>
      </w:pPr>
      <w:r>
        <w:rPr>
          <w:b/>
        </w:rPr>
        <w:t>14-165</w:t>
      </w:r>
      <w:r>
        <w:t xml:space="preserve"> – Lisa Wolters addressed the board concerning the classified staff handbook.   </w:t>
      </w:r>
    </w:p>
    <w:p w:rsidR="00E92D5D" w:rsidRDefault="00E92D5D" w:rsidP="006C321C">
      <w:pPr>
        <w:ind w:left="0" w:firstLine="0"/>
      </w:pPr>
    </w:p>
    <w:p w:rsidR="00E92D5D" w:rsidRDefault="00E92D5D" w:rsidP="00E92D5D">
      <w:r>
        <w:rPr>
          <w:b/>
        </w:rPr>
        <w:t>14</w:t>
      </w:r>
      <w:r w:rsidRPr="00002543">
        <w:rPr>
          <w:b/>
        </w:rPr>
        <w:t>-1</w:t>
      </w:r>
      <w:r>
        <w:rPr>
          <w:b/>
        </w:rPr>
        <w:t>69</w:t>
      </w:r>
      <w:r>
        <w:t xml:space="preserve"> – Sick Leave use for snow d</w:t>
      </w:r>
      <w:r>
        <w:t>ays for Classified Staff</w:t>
      </w:r>
      <w:r>
        <w:t xml:space="preserve"> was disused.  </w:t>
      </w:r>
    </w:p>
    <w:p w:rsidR="006C321C" w:rsidRDefault="006C321C" w:rsidP="006C321C">
      <w:pPr>
        <w:ind w:left="0" w:firstLine="0"/>
      </w:pPr>
    </w:p>
    <w:p w:rsidR="00807542" w:rsidRDefault="00807542" w:rsidP="00393C14">
      <w:pPr>
        <w:ind w:left="0" w:firstLine="0"/>
      </w:pPr>
      <w:r>
        <w:rPr>
          <w:b/>
        </w:rPr>
        <w:t>14-1</w:t>
      </w:r>
      <w:r w:rsidR="00515A44">
        <w:rPr>
          <w:b/>
        </w:rPr>
        <w:t>63</w:t>
      </w:r>
      <w:r>
        <w:t xml:space="preserve"> – </w:t>
      </w:r>
      <w:r w:rsidR="009C7805">
        <w:t xml:space="preserve">The board discussed republishing the capital outlay resolution.  </w:t>
      </w:r>
    </w:p>
    <w:p w:rsidR="009C7805" w:rsidRDefault="009C7805" w:rsidP="00393C14">
      <w:pPr>
        <w:ind w:left="0" w:firstLine="0"/>
      </w:pPr>
    </w:p>
    <w:p w:rsidR="001D7AEF" w:rsidRDefault="001D7AEF" w:rsidP="001D7AEF">
      <w:pPr>
        <w:ind w:left="0" w:firstLine="0"/>
      </w:pPr>
      <w:r>
        <w:rPr>
          <w:b/>
        </w:rPr>
        <w:t>14-164</w:t>
      </w:r>
      <w:r w:rsidR="00841D51">
        <w:t xml:space="preserve"> – Information </w:t>
      </w:r>
      <w:r w:rsidR="006C321C">
        <w:t xml:space="preserve">on free physicals from Colby and Oakley was sent to parents the board discussed this.  Scott Chvatal and Kathy Domsch addressed the board about this and advertising for out of town businesses.  </w:t>
      </w:r>
    </w:p>
    <w:p w:rsidR="006C321C" w:rsidRDefault="006C321C" w:rsidP="001D7AEF">
      <w:pPr>
        <w:ind w:left="0" w:firstLine="0"/>
      </w:pPr>
      <w:r>
        <w:t xml:space="preserve">Scott Beims made a motion to not send out anymore advertising on PowerSchool for any promotion for any for profit entity until further notice without board approval.  Dianna Kastens seconded.  Motion carried 7-0.  </w:t>
      </w:r>
    </w:p>
    <w:p w:rsidR="006C321C" w:rsidRDefault="006C321C" w:rsidP="00393C14">
      <w:pPr>
        <w:ind w:left="0" w:firstLine="0"/>
      </w:pPr>
    </w:p>
    <w:p w:rsidR="006C321C" w:rsidRDefault="006C321C" w:rsidP="006C321C">
      <w:pPr>
        <w:ind w:left="0" w:firstLine="0"/>
      </w:pPr>
      <w:r>
        <w:t>Dianna Kastens</w:t>
      </w:r>
      <w:r>
        <w:t xml:space="preserve"> made a motion</w:t>
      </w:r>
      <w:r>
        <w:t xml:space="preserve"> to enter into a 1</w:t>
      </w:r>
      <w:r>
        <w:t>0 minute executive session beginn</w:t>
      </w:r>
      <w:r>
        <w:t>ing at 7:3</w:t>
      </w:r>
      <w:r>
        <w:t xml:space="preserve">0 p.m. for the discussion of non-elected personnel to protect the rights of the individuals involved.  Those to be included in the executive session include the board and administrators.  </w:t>
      </w:r>
      <w:r>
        <w:t>Del Hawkins</w:t>
      </w:r>
      <w:r>
        <w:t xml:space="preserve"> seconded.  Motion carried 7-0.</w:t>
      </w:r>
    </w:p>
    <w:p w:rsidR="006C321C" w:rsidRDefault="006C321C" w:rsidP="006C321C">
      <w:pPr>
        <w:ind w:left="0" w:firstLine="0"/>
      </w:pPr>
    </w:p>
    <w:p w:rsidR="006C321C" w:rsidRDefault="006C321C" w:rsidP="006C321C">
      <w:pPr>
        <w:ind w:left="0" w:firstLine="0"/>
      </w:pPr>
      <w:r>
        <w:t xml:space="preserve">The board </w:t>
      </w:r>
      <w:r>
        <w:t>returned to open session at 7</w:t>
      </w:r>
      <w:r>
        <w:t>:40 p.m.</w:t>
      </w:r>
    </w:p>
    <w:p w:rsidR="006C321C" w:rsidRDefault="006C321C" w:rsidP="00393C14">
      <w:pPr>
        <w:ind w:left="0" w:firstLine="0"/>
      </w:pPr>
    </w:p>
    <w:p w:rsidR="006C321C" w:rsidRDefault="006C321C" w:rsidP="00393C14">
      <w:pPr>
        <w:ind w:left="0" w:firstLine="0"/>
      </w:pPr>
      <w:r>
        <w:t xml:space="preserve">Farrah Trail presented the board a check for $305 for Autism Education from a fundraiser she did for autism awareness month.  </w:t>
      </w:r>
    </w:p>
    <w:p w:rsidR="006C321C" w:rsidRDefault="006C321C" w:rsidP="00393C14">
      <w:pPr>
        <w:ind w:left="0" w:firstLine="0"/>
      </w:pPr>
      <w:r>
        <w:t xml:space="preserve">David Horinek made a motion to accept the money for autism education.  Linda Vap seconded.  Motion carried 7-0.  </w:t>
      </w:r>
    </w:p>
    <w:p w:rsidR="00807542" w:rsidRDefault="00807542" w:rsidP="00393C14">
      <w:pPr>
        <w:ind w:left="0" w:firstLine="0"/>
      </w:pPr>
    </w:p>
    <w:p w:rsidR="0011078C" w:rsidRDefault="0011078C" w:rsidP="0011078C">
      <w:pPr>
        <w:ind w:left="0" w:firstLine="0"/>
      </w:pPr>
      <w:r>
        <w:rPr>
          <w:b/>
        </w:rPr>
        <w:t>14-170</w:t>
      </w:r>
      <w:r>
        <w:t xml:space="preserve"> – Classified Staff Handbook First Read</w:t>
      </w:r>
      <w:r>
        <w:t xml:space="preserve"> – Scott Beims made a motion to approve the 1</w:t>
      </w:r>
      <w:r w:rsidRPr="0011078C">
        <w:rPr>
          <w:vertAlign w:val="superscript"/>
        </w:rPr>
        <w:t>st</w:t>
      </w:r>
      <w:r>
        <w:t xml:space="preserve"> read of the classified staff handbook.  Jim Engel seconded. Motion carried 7-0.  </w:t>
      </w:r>
    </w:p>
    <w:p w:rsidR="0011078C" w:rsidRDefault="0011078C" w:rsidP="00393C14">
      <w:pPr>
        <w:ind w:left="0" w:firstLine="0"/>
      </w:pPr>
    </w:p>
    <w:p w:rsidR="0011078C" w:rsidRPr="000523EA" w:rsidRDefault="0011078C" w:rsidP="0011078C">
      <w:pPr>
        <w:ind w:left="0" w:firstLine="0"/>
      </w:pPr>
      <w:r>
        <w:rPr>
          <w:b/>
        </w:rPr>
        <w:t>14-172</w:t>
      </w:r>
      <w:r>
        <w:t xml:space="preserve"> – Change Order on Wet Dirt Bill</w:t>
      </w:r>
      <w:r>
        <w:t xml:space="preserve"> – Del Hawkins made a motion to approve the change order to United Sports for $22,000 for removal of wet dirt from the track.  Scott Beims seconded.  Motion carried 7-0.  </w:t>
      </w:r>
    </w:p>
    <w:p w:rsidR="0011078C" w:rsidRDefault="0011078C" w:rsidP="0011078C">
      <w:pPr>
        <w:rPr>
          <w:b/>
        </w:rPr>
      </w:pPr>
    </w:p>
    <w:p w:rsidR="0011078C" w:rsidRDefault="0011078C" w:rsidP="0011078C">
      <w:r>
        <w:rPr>
          <w:b/>
        </w:rPr>
        <w:t>14-173</w:t>
      </w:r>
      <w:r>
        <w:t xml:space="preserve"> – Bank Bid Specs</w:t>
      </w:r>
      <w:r>
        <w:t xml:space="preserve"> – David Horinek made a motion to approve the bank bid specs and send to all the banks in the county within our district.  Del Hawkins seconded.  Motion carried 7-0.  </w:t>
      </w:r>
    </w:p>
    <w:p w:rsidR="0011078C" w:rsidRDefault="0011078C" w:rsidP="0011078C"/>
    <w:p w:rsidR="0011078C" w:rsidRDefault="0011078C" w:rsidP="00393C14">
      <w:pPr>
        <w:ind w:left="0" w:firstLine="0"/>
      </w:pPr>
      <w:r>
        <w:rPr>
          <w:b/>
        </w:rPr>
        <w:t>14-175</w:t>
      </w:r>
      <w:r>
        <w:t xml:space="preserve"> – Payment of Claims</w:t>
      </w:r>
      <w:r>
        <w:t xml:space="preserve"> – Jim Engel made a motion to approve the claims as presented.  David Horinek seconded. Motion carried 7-0.  </w:t>
      </w:r>
    </w:p>
    <w:p w:rsidR="0011078C" w:rsidRDefault="0011078C" w:rsidP="00393C14">
      <w:pPr>
        <w:ind w:left="0" w:firstLine="0"/>
      </w:pPr>
    </w:p>
    <w:p w:rsidR="0011078C" w:rsidRDefault="0011078C" w:rsidP="00393C14">
      <w:pPr>
        <w:ind w:left="0" w:firstLine="0"/>
      </w:pPr>
      <w:r>
        <w:lastRenderedPageBreak/>
        <w:t xml:space="preserve">Jim Engle made a motion to cancel the American Express credit card and go with The Bank’s Visa card.  Del Hawkins seconded.  Motion carried 7-0.  </w:t>
      </w:r>
    </w:p>
    <w:p w:rsidR="0011078C" w:rsidRDefault="0011078C" w:rsidP="00393C14">
      <w:pPr>
        <w:ind w:left="0" w:firstLine="0"/>
      </w:pPr>
    </w:p>
    <w:p w:rsidR="0011078C" w:rsidRDefault="0011078C" w:rsidP="00E92D5D">
      <w:pPr>
        <w:ind w:left="810" w:hanging="810"/>
      </w:pPr>
      <w:r>
        <w:rPr>
          <w:b/>
        </w:rPr>
        <w:t>14</w:t>
      </w:r>
      <w:r w:rsidRPr="00CB021F">
        <w:rPr>
          <w:b/>
        </w:rPr>
        <w:t>-17</w:t>
      </w:r>
      <w:r>
        <w:rPr>
          <w:b/>
        </w:rPr>
        <w:t>4</w:t>
      </w:r>
      <w:r>
        <w:t xml:space="preserve"> - </w:t>
      </w:r>
      <w:r>
        <w:t>14-15 Teacher-Principal Evaluation Instrument</w:t>
      </w:r>
      <w:r>
        <w:t xml:space="preserve"> – Del Hawkins made a motion to approve the USD 105 teacher and principal evaluation system.  Jim Engel seconded.  Motion carried 7-0.  </w:t>
      </w:r>
    </w:p>
    <w:p w:rsidR="0011078C" w:rsidRPr="00D960E9" w:rsidRDefault="0011078C" w:rsidP="0011078C"/>
    <w:p w:rsidR="00807542" w:rsidRDefault="00807542" w:rsidP="00393C14">
      <w:pPr>
        <w:ind w:left="0" w:firstLine="0"/>
      </w:pPr>
      <w:r>
        <w:rPr>
          <w:b/>
        </w:rPr>
        <w:t>14-1</w:t>
      </w:r>
      <w:r w:rsidR="00515A44">
        <w:rPr>
          <w:b/>
        </w:rPr>
        <w:t>6</w:t>
      </w:r>
      <w:r w:rsidR="000825F0">
        <w:rPr>
          <w:b/>
        </w:rPr>
        <w:t>6</w:t>
      </w:r>
      <w:r>
        <w:t xml:space="preserve"> – Accept Donations/Grant Money</w:t>
      </w:r>
    </w:p>
    <w:p w:rsidR="00F1237C" w:rsidRDefault="00807542" w:rsidP="00D960E9">
      <w:pPr>
        <w:pStyle w:val="ListParagraph"/>
        <w:numPr>
          <w:ilvl w:val="0"/>
          <w:numId w:val="39"/>
        </w:numPr>
      </w:pPr>
      <w:r>
        <w:t>$</w:t>
      </w:r>
      <w:r w:rsidR="00D960E9">
        <w:t>12,500 grant for VoAg from Kansas Depart of Ag Farm to School Pilot Program</w:t>
      </w:r>
    </w:p>
    <w:p w:rsidR="00D960E9" w:rsidRDefault="00D960E9" w:rsidP="00D960E9">
      <w:pPr>
        <w:pStyle w:val="ListParagraph"/>
        <w:numPr>
          <w:ilvl w:val="0"/>
          <w:numId w:val="39"/>
        </w:numPr>
      </w:pPr>
      <w:r>
        <w:t>$2,500 grant for VoAg from Pioneer Hi-Bred Foundation</w:t>
      </w:r>
    </w:p>
    <w:p w:rsidR="00D960E9" w:rsidRDefault="00D960E9" w:rsidP="00D960E9">
      <w:pPr>
        <w:pStyle w:val="ListParagraph"/>
        <w:numPr>
          <w:ilvl w:val="0"/>
          <w:numId w:val="39"/>
        </w:numPr>
      </w:pPr>
      <w:r>
        <w:t>$1,250 grant from Modern Woodman for the Clavinova</w:t>
      </w:r>
    </w:p>
    <w:p w:rsidR="0011078C" w:rsidRDefault="0011078C" w:rsidP="00E92D5D">
      <w:pPr>
        <w:ind w:left="0" w:firstLine="0"/>
      </w:pPr>
      <w:r>
        <w:t xml:space="preserve">Dianna Kastens made a motion to approve the donations/grant money listed above and use for its intended purpose.  David Horinek seconded.  Motion carried 7-0.  </w:t>
      </w:r>
    </w:p>
    <w:p w:rsidR="0011078C" w:rsidRDefault="0011078C" w:rsidP="0011078C">
      <w:pPr>
        <w:pStyle w:val="ListParagraph"/>
      </w:pPr>
    </w:p>
    <w:p w:rsidR="00515A44" w:rsidRDefault="00515A44" w:rsidP="00E92D5D">
      <w:pPr>
        <w:ind w:left="0" w:firstLine="0"/>
      </w:pPr>
      <w:r>
        <w:rPr>
          <w:b/>
        </w:rPr>
        <w:t>14-16</w:t>
      </w:r>
      <w:r w:rsidR="000825F0">
        <w:rPr>
          <w:b/>
        </w:rPr>
        <w:t>7</w:t>
      </w:r>
      <w:r w:rsidR="003C04D2">
        <w:t xml:space="preserve"> – Student/Lunch/Textbook </w:t>
      </w:r>
      <w:r>
        <w:t>Fees</w:t>
      </w:r>
      <w:r w:rsidR="00E92D5D">
        <w:t xml:space="preserve"> – Linda Vap made a motion to accept the fees with the changes to the technology fee of $30 for full price, $20 for reduced price, and $10 for free price for 7-12 and $15 for full price, $10 for reduced price, and $5 for free price for K-6 students.  Eligibility for free or reduced prices is determined by the free and reduced lunch program application.  Del Hawkins seconded.  Motion carried 7-0.  </w:t>
      </w:r>
    </w:p>
    <w:p w:rsidR="00E92D5D" w:rsidRDefault="00E92D5D" w:rsidP="00F1237C"/>
    <w:p w:rsidR="00E92D5D" w:rsidRDefault="00E92D5D" w:rsidP="00E92D5D">
      <w:pPr>
        <w:ind w:left="0" w:firstLine="0"/>
      </w:pPr>
      <w:r>
        <w:rPr>
          <w:b/>
        </w:rPr>
        <w:t>14</w:t>
      </w:r>
      <w:r w:rsidRPr="003C04D2">
        <w:rPr>
          <w:b/>
        </w:rPr>
        <w:t>-17</w:t>
      </w:r>
      <w:r>
        <w:rPr>
          <w:b/>
        </w:rPr>
        <w:t>1</w:t>
      </w:r>
      <w:r>
        <w:t xml:space="preserve"> – Certified Staff Handbook First Read</w:t>
      </w:r>
      <w:r>
        <w:t xml:space="preserve"> – Del Hawkins made a motion to approve the first read of the certified staff handbook.  Dianna Kastens seconded.  Motion carried 7-0.  </w:t>
      </w:r>
    </w:p>
    <w:p w:rsidR="00E92D5D" w:rsidRPr="00515A44" w:rsidRDefault="00E92D5D" w:rsidP="00F1237C"/>
    <w:p w:rsidR="00F1237C" w:rsidRDefault="00F1237C" w:rsidP="002827B3">
      <w:pPr>
        <w:ind w:left="0" w:firstLine="0"/>
      </w:pPr>
      <w:r>
        <w:rPr>
          <w:b/>
        </w:rPr>
        <w:t>14-1</w:t>
      </w:r>
      <w:r w:rsidR="000825F0">
        <w:rPr>
          <w:b/>
        </w:rPr>
        <w:t>68</w:t>
      </w:r>
      <w:r>
        <w:t xml:space="preserve"> – </w:t>
      </w:r>
      <w:r w:rsidR="00515A44">
        <w:t>JH/HS Handbook Second Read</w:t>
      </w:r>
      <w:r w:rsidR="002827B3">
        <w:t xml:space="preserve"> – Del Hawkins made a motion o approve the JH/HS handbook second read with changes to the cell phone policy and technology fee.  Jim Engel seconded.  Motion carried 7-0.  </w:t>
      </w:r>
    </w:p>
    <w:p w:rsidR="002827B3" w:rsidRDefault="002827B3" w:rsidP="002827B3">
      <w:pPr>
        <w:ind w:left="0" w:firstLine="0"/>
      </w:pPr>
    </w:p>
    <w:p w:rsidR="002827B3" w:rsidRDefault="002827B3" w:rsidP="002827B3">
      <w:pPr>
        <w:ind w:left="0" w:firstLine="0"/>
      </w:pPr>
      <w:r>
        <w:t>The board took a break at 10:20 p.m.</w:t>
      </w:r>
    </w:p>
    <w:p w:rsidR="002827B3" w:rsidRDefault="002827B3" w:rsidP="002827B3">
      <w:pPr>
        <w:ind w:left="0" w:firstLine="0"/>
      </w:pPr>
    </w:p>
    <w:p w:rsidR="002827B3" w:rsidRDefault="002827B3" w:rsidP="002827B3">
      <w:pPr>
        <w:ind w:left="0" w:firstLine="0"/>
      </w:pPr>
      <w:r>
        <w:t xml:space="preserve">The board returned at 10:25 p.m.  </w:t>
      </w:r>
    </w:p>
    <w:p w:rsidR="004F7EAE" w:rsidRDefault="004F7EAE" w:rsidP="002827B3">
      <w:pPr>
        <w:ind w:left="0" w:firstLine="0"/>
      </w:pPr>
    </w:p>
    <w:p w:rsidR="00D705ED" w:rsidRDefault="000825F0" w:rsidP="00D705ED">
      <w:pPr>
        <w:ind w:left="0" w:firstLine="0"/>
      </w:pPr>
      <w:r>
        <w:rPr>
          <w:b/>
        </w:rPr>
        <w:t>14-176</w:t>
      </w:r>
      <w:r w:rsidR="00D960E9">
        <w:rPr>
          <w:b/>
        </w:rPr>
        <w:t xml:space="preserve"> </w:t>
      </w:r>
      <w:r w:rsidR="00D960E9">
        <w:t xml:space="preserve">– </w:t>
      </w:r>
      <w:r w:rsidR="00D705ED">
        <w:t>Del Hawkins made a motion to enter into a 20 minute executive session beginn</w:t>
      </w:r>
      <w:r w:rsidR="00D705ED">
        <w:t>ing at 10</w:t>
      </w:r>
      <w:r w:rsidR="00D705ED">
        <w:t>:2</w:t>
      </w:r>
      <w:r w:rsidR="00D705ED">
        <w:t>5</w:t>
      </w:r>
      <w:r w:rsidR="00D705ED">
        <w:t xml:space="preserve"> p.m. for the discussion of non-elected personnel to protect the rights of the individuals involved.  Those to be included in the executive session include the board and administrators.  </w:t>
      </w:r>
      <w:r w:rsidR="00D705ED">
        <w:t>Linda Vap</w:t>
      </w:r>
      <w:r w:rsidR="00D705ED">
        <w:t xml:space="preserve"> seconded.  Motion carried 7-0.</w:t>
      </w:r>
    </w:p>
    <w:p w:rsidR="00D705ED" w:rsidRDefault="00D705ED" w:rsidP="00D705ED">
      <w:pPr>
        <w:ind w:left="0" w:firstLine="0"/>
      </w:pPr>
    </w:p>
    <w:p w:rsidR="00D705ED" w:rsidRDefault="00D705ED" w:rsidP="00D705ED">
      <w:pPr>
        <w:ind w:left="0" w:firstLine="0"/>
      </w:pPr>
      <w:r>
        <w:t xml:space="preserve">The board </w:t>
      </w:r>
      <w:r>
        <w:t>returned to open session at 10:45</w:t>
      </w:r>
      <w:r>
        <w:t xml:space="preserve"> p.m.</w:t>
      </w:r>
    </w:p>
    <w:p w:rsidR="00D705ED" w:rsidRDefault="00D705ED" w:rsidP="00D705ED">
      <w:pPr>
        <w:ind w:left="0" w:firstLine="0"/>
      </w:pPr>
    </w:p>
    <w:p w:rsidR="00D705ED" w:rsidRDefault="00D705ED" w:rsidP="00D705ED">
      <w:pPr>
        <w:ind w:left="0" w:firstLine="0"/>
      </w:pPr>
      <w:r>
        <w:t>Del Hawkins made a motion</w:t>
      </w:r>
      <w:r>
        <w:t xml:space="preserve"> to enter into a 1</w:t>
      </w:r>
      <w:r>
        <w:t>0 minute executive session beginning at 10</w:t>
      </w:r>
      <w:r>
        <w:t>:4</w:t>
      </w:r>
      <w:r>
        <w:t xml:space="preserve">5 p.m. for the discussion of non-elected personnel to protect the rights of the individuals involved.  Those to be included in the executive session include the board and administrators.  </w:t>
      </w:r>
      <w:r>
        <w:t>Dianna Kastens</w:t>
      </w:r>
      <w:r>
        <w:t xml:space="preserve"> seconded.  Motion carried 7-0.</w:t>
      </w:r>
    </w:p>
    <w:p w:rsidR="00D705ED" w:rsidRDefault="00D705ED" w:rsidP="00D705ED">
      <w:pPr>
        <w:ind w:left="0" w:firstLine="0"/>
      </w:pPr>
    </w:p>
    <w:p w:rsidR="00D705ED" w:rsidRDefault="00D705ED" w:rsidP="00D705ED">
      <w:pPr>
        <w:ind w:left="0" w:firstLine="0"/>
      </w:pPr>
      <w:r>
        <w:t xml:space="preserve">The board </w:t>
      </w:r>
      <w:r>
        <w:t>returned to open session at 10:5</w:t>
      </w:r>
      <w:r>
        <w:t>5 p.m.</w:t>
      </w:r>
    </w:p>
    <w:p w:rsidR="00D705ED" w:rsidRDefault="00D705ED" w:rsidP="00D705ED">
      <w:pPr>
        <w:ind w:left="0" w:firstLine="0"/>
      </w:pPr>
    </w:p>
    <w:p w:rsidR="00D705ED" w:rsidRDefault="00D705ED" w:rsidP="00D705ED">
      <w:pPr>
        <w:ind w:left="0" w:firstLine="0"/>
      </w:pPr>
      <w:r>
        <w:t>Del Hawkins made a motion</w:t>
      </w:r>
      <w:r>
        <w:t xml:space="preserve"> to enter into a 1</w:t>
      </w:r>
      <w:r>
        <w:t>0 minute executive session beginning at 10</w:t>
      </w:r>
      <w:r>
        <w:t>:5</w:t>
      </w:r>
      <w:r>
        <w:t xml:space="preserve">5 p.m. for the discussion of non-elected personnel to protect the rights of the individuals involved.  Those to be included in the executive session include the board and administrators.  </w:t>
      </w:r>
      <w:r>
        <w:t>Jim Engel</w:t>
      </w:r>
      <w:r>
        <w:t xml:space="preserve"> seconded.  Motion carried 7-0.</w:t>
      </w:r>
    </w:p>
    <w:p w:rsidR="00D705ED" w:rsidRDefault="00D705ED" w:rsidP="00D705ED">
      <w:pPr>
        <w:ind w:left="0" w:firstLine="0"/>
      </w:pPr>
    </w:p>
    <w:p w:rsidR="00D705ED" w:rsidRDefault="00D705ED" w:rsidP="00D705ED">
      <w:pPr>
        <w:ind w:left="0" w:firstLine="0"/>
      </w:pPr>
      <w:r>
        <w:t xml:space="preserve">The board </w:t>
      </w:r>
      <w:r>
        <w:t>returned to open session at 11:0</w:t>
      </w:r>
      <w:r>
        <w:t>5 p.m.</w:t>
      </w:r>
    </w:p>
    <w:p w:rsidR="00D705ED" w:rsidRDefault="00D705ED" w:rsidP="00D705ED">
      <w:pPr>
        <w:ind w:left="0" w:firstLine="0"/>
      </w:pPr>
    </w:p>
    <w:p w:rsidR="00D705ED" w:rsidRDefault="00D705ED" w:rsidP="00D705ED">
      <w:pPr>
        <w:ind w:left="0" w:firstLine="0"/>
      </w:pPr>
      <w:r>
        <w:t>Del Hawkins made a motion to approve the resignations of the following:</w:t>
      </w:r>
    </w:p>
    <w:p w:rsidR="00D705ED" w:rsidRDefault="00D705ED" w:rsidP="00D705ED">
      <w:pPr>
        <w:pStyle w:val="ListParagraph"/>
        <w:numPr>
          <w:ilvl w:val="1"/>
          <w:numId w:val="38"/>
        </w:numPr>
      </w:pPr>
      <w:r>
        <w:t>Sierra Lowry – ES Para and JH Cheer Sponsor</w:t>
      </w:r>
    </w:p>
    <w:p w:rsidR="00D705ED" w:rsidRDefault="00D705ED" w:rsidP="00D705ED">
      <w:pPr>
        <w:pStyle w:val="ListParagraph"/>
        <w:numPr>
          <w:ilvl w:val="1"/>
          <w:numId w:val="38"/>
        </w:numPr>
      </w:pPr>
      <w:r>
        <w:t>Brad Porubsky – HS Assistant Custodian</w:t>
      </w:r>
    </w:p>
    <w:p w:rsidR="00D705ED" w:rsidRDefault="00D705ED" w:rsidP="00D705ED">
      <w:pPr>
        <w:pStyle w:val="ListParagraph"/>
        <w:numPr>
          <w:ilvl w:val="1"/>
          <w:numId w:val="38"/>
        </w:numPr>
      </w:pPr>
      <w:r>
        <w:t>David Leitner – JH Assistant Football Coach</w:t>
      </w:r>
    </w:p>
    <w:p w:rsidR="00D705ED" w:rsidRDefault="00D705ED" w:rsidP="00D705ED">
      <w:pPr>
        <w:pStyle w:val="ListParagraph"/>
        <w:numPr>
          <w:ilvl w:val="1"/>
          <w:numId w:val="38"/>
        </w:numPr>
      </w:pPr>
      <w:r>
        <w:t>Matt Micek – Industrial Arts Teacher</w:t>
      </w:r>
    </w:p>
    <w:p w:rsidR="00D705ED" w:rsidRDefault="00D705ED" w:rsidP="00D705ED">
      <w:pPr>
        <w:ind w:left="0" w:firstLine="0"/>
      </w:pPr>
      <w:r>
        <w:t xml:space="preserve">Jim Engel seconded.  Motion carried 7-0.  </w:t>
      </w:r>
    </w:p>
    <w:p w:rsidR="00A84382" w:rsidRDefault="00A84382" w:rsidP="00F1237C">
      <w:pPr>
        <w:spacing w:line="276" w:lineRule="auto"/>
        <w:ind w:left="0" w:firstLine="0"/>
      </w:pPr>
    </w:p>
    <w:p w:rsidR="00D705ED" w:rsidRDefault="00D705ED" w:rsidP="00D705ED">
      <w:pPr>
        <w:ind w:left="0" w:firstLine="0"/>
      </w:pPr>
      <w:r>
        <w:lastRenderedPageBreak/>
        <w:t>Dianna Kastens made a motion to hire the following:</w:t>
      </w:r>
    </w:p>
    <w:p w:rsidR="00D705ED" w:rsidRDefault="00D705ED" w:rsidP="00D705ED">
      <w:pPr>
        <w:pStyle w:val="ListParagraph"/>
        <w:numPr>
          <w:ilvl w:val="1"/>
          <w:numId w:val="38"/>
        </w:numPr>
      </w:pPr>
      <w:r>
        <w:t>HS VB-Sara Woody, Asst. April Green</w:t>
      </w:r>
    </w:p>
    <w:p w:rsidR="00D705ED" w:rsidRDefault="00D705ED" w:rsidP="00D705ED">
      <w:pPr>
        <w:pStyle w:val="ListParagraph"/>
        <w:numPr>
          <w:ilvl w:val="1"/>
          <w:numId w:val="38"/>
        </w:numPr>
      </w:pPr>
      <w:r>
        <w:t>HS FB-Deone Horinek, Asst. Mike Lankas, (Asst. Aaron Sramek, Asst. Andrew Melia)-Split</w:t>
      </w:r>
    </w:p>
    <w:p w:rsidR="00D705ED" w:rsidRDefault="00D705ED" w:rsidP="00D705ED">
      <w:pPr>
        <w:pStyle w:val="ListParagraph"/>
        <w:numPr>
          <w:ilvl w:val="1"/>
          <w:numId w:val="38"/>
        </w:numPr>
      </w:pPr>
      <w:r>
        <w:t>HS Cheer-Lacy Sramek, Rhonda Higley</w:t>
      </w:r>
    </w:p>
    <w:p w:rsidR="00D705ED" w:rsidRDefault="00D705ED" w:rsidP="00D705ED">
      <w:r>
        <w:t xml:space="preserve">David Horinek seconded.  Motion carried 7-0.  </w:t>
      </w:r>
    </w:p>
    <w:p w:rsidR="00D705ED" w:rsidRDefault="00D705ED" w:rsidP="00D705ED">
      <w:pPr>
        <w:ind w:left="0" w:firstLine="0"/>
      </w:pPr>
    </w:p>
    <w:p w:rsidR="00D705ED" w:rsidRDefault="00D705ED" w:rsidP="00D705ED">
      <w:pPr>
        <w:ind w:left="0" w:firstLine="0"/>
      </w:pPr>
      <w:r>
        <w:t xml:space="preserve">Jim Engel made a motion to hire the following:  </w:t>
      </w:r>
    </w:p>
    <w:p w:rsidR="00D705ED" w:rsidRDefault="00D705ED" w:rsidP="00D436AF">
      <w:pPr>
        <w:pStyle w:val="ListParagraph"/>
        <w:numPr>
          <w:ilvl w:val="1"/>
          <w:numId w:val="38"/>
        </w:numPr>
      </w:pPr>
      <w:r>
        <w:t>Cindy Wiley – Drivers Ed Instructor</w:t>
      </w:r>
    </w:p>
    <w:p w:rsidR="00D705ED" w:rsidRDefault="00D705ED" w:rsidP="00D705ED">
      <w:pPr>
        <w:pStyle w:val="ListParagraph"/>
        <w:numPr>
          <w:ilvl w:val="1"/>
          <w:numId w:val="38"/>
        </w:numPr>
      </w:pPr>
      <w:r>
        <w:t>JH VB-Audrey Vap, Asst. Christina Gizzarelli</w:t>
      </w:r>
    </w:p>
    <w:p w:rsidR="00D705ED" w:rsidRDefault="00D705ED" w:rsidP="00D705ED">
      <w:pPr>
        <w:pStyle w:val="ListParagraph"/>
        <w:numPr>
          <w:ilvl w:val="1"/>
          <w:numId w:val="38"/>
        </w:numPr>
      </w:pPr>
      <w:r>
        <w:t>Angie Barker-Elementary School Assistant Custodian</w:t>
      </w:r>
    </w:p>
    <w:p w:rsidR="00D705ED" w:rsidRDefault="00D705ED" w:rsidP="00D705ED">
      <w:pPr>
        <w:pStyle w:val="ListParagraph"/>
        <w:numPr>
          <w:ilvl w:val="1"/>
          <w:numId w:val="38"/>
        </w:numPr>
      </w:pPr>
      <w:r>
        <w:t>Will Ginther-Elementary School Help</w:t>
      </w:r>
    </w:p>
    <w:p w:rsidR="00D705ED" w:rsidRDefault="00D705ED" w:rsidP="00D705ED">
      <w:pPr>
        <w:ind w:left="0" w:firstLine="0"/>
      </w:pPr>
      <w:r>
        <w:t xml:space="preserve">Del Hawkins seconded.  Motion carried 7-0.  </w:t>
      </w:r>
    </w:p>
    <w:p w:rsidR="00D705ED" w:rsidRDefault="00D705ED" w:rsidP="00D705ED">
      <w:pPr>
        <w:ind w:left="0" w:firstLine="0"/>
      </w:pPr>
    </w:p>
    <w:p w:rsidR="00D705ED" w:rsidRDefault="00D705ED" w:rsidP="00D705ED">
      <w:pPr>
        <w:ind w:left="0" w:firstLine="0"/>
      </w:pPr>
      <w:r>
        <w:t>Jim Engel made a motion to hire the following:</w:t>
      </w:r>
    </w:p>
    <w:p w:rsidR="00D436AF" w:rsidRDefault="00D436AF" w:rsidP="00D436AF">
      <w:pPr>
        <w:pStyle w:val="ListParagraph"/>
        <w:numPr>
          <w:ilvl w:val="1"/>
          <w:numId w:val="38"/>
        </w:numPr>
      </w:pPr>
      <w:r>
        <w:t>Elementary Summer School Teachers-Mica Johnson, Lindsay Fortin, Lacy Walker, Emily McQuitty</w:t>
      </w:r>
    </w:p>
    <w:p w:rsidR="005C54BB" w:rsidRDefault="005C54BB" w:rsidP="00D436AF">
      <w:pPr>
        <w:pStyle w:val="ListParagraph"/>
        <w:numPr>
          <w:ilvl w:val="1"/>
          <w:numId w:val="38"/>
        </w:numPr>
      </w:pPr>
      <w:r>
        <w:t>Kayla Tiemeyer-Moving from .80 to Full-Time Teaching Contract</w:t>
      </w:r>
    </w:p>
    <w:p w:rsidR="004D1700" w:rsidRDefault="004D1700" w:rsidP="00D436AF">
      <w:pPr>
        <w:pStyle w:val="ListParagraph"/>
        <w:numPr>
          <w:ilvl w:val="1"/>
          <w:numId w:val="38"/>
        </w:numPr>
      </w:pPr>
      <w:r>
        <w:t>Audrey Vap-Transfer from HS Girls Basketball Assistant to JH Girls Basketball Assistant</w:t>
      </w:r>
    </w:p>
    <w:p w:rsidR="00D705ED" w:rsidRDefault="00D705ED" w:rsidP="00D705ED"/>
    <w:p w:rsidR="00D705ED" w:rsidRDefault="00D705ED" w:rsidP="00D705ED"/>
    <w:p w:rsidR="00D705ED" w:rsidRDefault="00D705ED" w:rsidP="00D705ED">
      <w:pPr>
        <w:ind w:left="0" w:firstLine="0"/>
      </w:pPr>
      <w:r>
        <w:t>The board rec</w:t>
      </w:r>
      <w:r w:rsidR="00157DBB">
        <w:t>essed; subject to recall at 11:1</w:t>
      </w:r>
      <w:r>
        <w:t xml:space="preserve">0 p.m.  </w:t>
      </w:r>
    </w:p>
    <w:p w:rsidR="00D705ED" w:rsidRDefault="00D705ED" w:rsidP="00D705ED">
      <w:pPr>
        <w:ind w:left="0" w:firstLine="0"/>
      </w:pPr>
    </w:p>
    <w:p w:rsidR="00D705ED" w:rsidRDefault="00D705ED" w:rsidP="00D705ED">
      <w:pPr>
        <w:ind w:left="0" w:firstLine="0"/>
      </w:pPr>
    </w:p>
    <w:p w:rsidR="00D705ED" w:rsidRPr="00A43159" w:rsidRDefault="00D705ED" w:rsidP="00D705ED">
      <w:pPr>
        <w:ind w:left="0" w:firstLine="720"/>
      </w:pPr>
      <w:r>
        <w:t xml:space="preserve">Kristy M Miller, Clerk </w:t>
      </w:r>
      <w:r w:rsidR="00157DBB">
        <w:t>May 19</w:t>
      </w:r>
      <w:r>
        <w:t>, 2014</w:t>
      </w:r>
    </w:p>
    <w:p w:rsidR="00D705ED" w:rsidRDefault="00D705ED" w:rsidP="00D705ED">
      <w:bookmarkStart w:id="0" w:name="_GoBack"/>
      <w:bookmarkEnd w:id="0"/>
    </w:p>
    <w:p w:rsidR="00D705ED" w:rsidRDefault="00D705ED" w:rsidP="00D705ED">
      <w:pPr>
        <w:pStyle w:val="ListParagraph"/>
        <w:ind w:left="1440"/>
      </w:pPr>
    </w:p>
    <w:p w:rsidR="00B7417C" w:rsidRDefault="00B7417C" w:rsidP="00FD2FC5">
      <w:pPr>
        <w:ind w:left="0" w:firstLine="0"/>
      </w:pPr>
    </w:p>
    <w:p w:rsidR="00F1237C" w:rsidRDefault="00F1237C" w:rsidP="00B7417C">
      <w:pPr>
        <w:ind w:left="0" w:firstLine="0"/>
      </w:pPr>
    </w:p>
    <w:p w:rsidR="0008556A" w:rsidRDefault="0008556A" w:rsidP="00393C14">
      <w:pPr>
        <w:ind w:left="0" w:firstLine="0"/>
      </w:pPr>
    </w:p>
    <w:p w:rsidR="0008556A" w:rsidRPr="00A84382" w:rsidRDefault="0008556A" w:rsidP="00393C14">
      <w:pPr>
        <w:ind w:left="0" w:firstLine="0"/>
      </w:pPr>
    </w:p>
    <w:p w:rsidR="00773633" w:rsidRDefault="00773633" w:rsidP="00393C14">
      <w:pPr>
        <w:ind w:left="0" w:firstLine="0"/>
      </w:pPr>
    </w:p>
    <w:p w:rsidR="00773633" w:rsidRPr="00DD1CD3" w:rsidRDefault="00773633" w:rsidP="00393C14">
      <w:pPr>
        <w:ind w:left="0" w:firstLine="0"/>
      </w:pPr>
    </w:p>
    <w:p w:rsidR="00AB40D8" w:rsidRPr="00AB40D8" w:rsidRDefault="00AB40D8" w:rsidP="00E76866">
      <w:pPr>
        <w:pStyle w:val="ListParagraph"/>
        <w:ind w:left="1080"/>
      </w:pPr>
    </w:p>
    <w:p w:rsidR="00A43159" w:rsidRPr="00A43159" w:rsidRDefault="00A43159" w:rsidP="002035F6">
      <w:pPr>
        <w:spacing w:line="276" w:lineRule="auto"/>
        <w:ind w:left="0" w:firstLine="0"/>
      </w:pPr>
    </w:p>
    <w:sectPr w:rsidR="00A43159" w:rsidRPr="00A43159" w:rsidSect="00393C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F05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940BD"/>
    <w:multiLevelType w:val="hybridMultilevel"/>
    <w:tmpl w:val="A970B53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
    <w:nsid w:val="07265DBC"/>
    <w:multiLevelType w:val="hybridMultilevel"/>
    <w:tmpl w:val="64661D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F739F"/>
    <w:multiLevelType w:val="hybridMultilevel"/>
    <w:tmpl w:val="D4F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E7452"/>
    <w:multiLevelType w:val="hybridMultilevel"/>
    <w:tmpl w:val="A2F4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47961"/>
    <w:multiLevelType w:val="hybridMultilevel"/>
    <w:tmpl w:val="9BEA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92F55"/>
    <w:multiLevelType w:val="hybridMultilevel"/>
    <w:tmpl w:val="1AD2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30E34"/>
    <w:multiLevelType w:val="hybridMultilevel"/>
    <w:tmpl w:val="42484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7290D"/>
    <w:multiLevelType w:val="hybridMultilevel"/>
    <w:tmpl w:val="2C5C4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002BD"/>
    <w:multiLevelType w:val="hybridMultilevel"/>
    <w:tmpl w:val="E6EA5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E18E3"/>
    <w:multiLevelType w:val="hybridMultilevel"/>
    <w:tmpl w:val="08062C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5DD4206"/>
    <w:multiLevelType w:val="hybridMultilevel"/>
    <w:tmpl w:val="2BC0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C72ED"/>
    <w:multiLevelType w:val="hybridMultilevel"/>
    <w:tmpl w:val="AE882A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C352D7E"/>
    <w:multiLevelType w:val="hybridMultilevel"/>
    <w:tmpl w:val="932A3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C991ABC"/>
    <w:multiLevelType w:val="hybridMultilevel"/>
    <w:tmpl w:val="4112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305D2"/>
    <w:multiLevelType w:val="hybridMultilevel"/>
    <w:tmpl w:val="F7EA7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6138A"/>
    <w:multiLevelType w:val="hybridMultilevel"/>
    <w:tmpl w:val="2144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C5B93"/>
    <w:multiLevelType w:val="hybridMultilevel"/>
    <w:tmpl w:val="DE8A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221AF"/>
    <w:multiLevelType w:val="hybridMultilevel"/>
    <w:tmpl w:val="00A40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D542B2"/>
    <w:multiLevelType w:val="hybridMultilevel"/>
    <w:tmpl w:val="D804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2149D6"/>
    <w:multiLevelType w:val="hybridMultilevel"/>
    <w:tmpl w:val="B2448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0C7783"/>
    <w:multiLevelType w:val="hybridMultilevel"/>
    <w:tmpl w:val="ED7C6DC0"/>
    <w:lvl w:ilvl="0" w:tplc="623C1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B251D6"/>
    <w:multiLevelType w:val="hybridMultilevel"/>
    <w:tmpl w:val="E20A1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E72A5F"/>
    <w:multiLevelType w:val="hybridMultilevel"/>
    <w:tmpl w:val="68203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831686"/>
    <w:multiLevelType w:val="multilevel"/>
    <w:tmpl w:val="6AC0BF92"/>
    <w:lvl w:ilvl="0">
      <w:start w:val="12"/>
      <w:numFmt w:val="decimal"/>
      <w:lvlText w:val="%1"/>
      <w:lvlJc w:val="left"/>
      <w:pPr>
        <w:ind w:left="600" w:hanging="600"/>
      </w:pPr>
      <w:rPr>
        <w:rFonts w:hint="default"/>
        <w:b/>
      </w:rPr>
    </w:lvl>
    <w:lvl w:ilvl="1">
      <w:start w:val="122"/>
      <w:numFmt w:val="decimal"/>
      <w:lvlText w:val="%1-%2"/>
      <w:lvlJc w:val="left"/>
      <w:pPr>
        <w:ind w:left="720" w:hanging="60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5">
    <w:nsid w:val="5D275BF6"/>
    <w:multiLevelType w:val="hybridMultilevel"/>
    <w:tmpl w:val="734E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F1A10"/>
    <w:multiLevelType w:val="hybridMultilevel"/>
    <w:tmpl w:val="2D186C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E7204F3"/>
    <w:multiLevelType w:val="hybridMultilevel"/>
    <w:tmpl w:val="216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BC4C3F"/>
    <w:multiLevelType w:val="hybridMultilevel"/>
    <w:tmpl w:val="8A684796"/>
    <w:lvl w:ilvl="0" w:tplc="00010409">
      <w:start w:val="1"/>
      <w:numFmt w:val="bullet"/>
      <w:lvlText w:val=""/>
      <w:lvlJc w:val="left"/>
      <w:pPr>
        <w:ind w:left="1620" w:hanging="360"/>
      </w:pPr>
      <w:rPr>
        <w:rFonts w:ascii="Symbol" w:hAnsi="Symbol" w:hint="default"/>
      </w:rPr>
    </w:lvl>
    <w:lvl w:ilvl="1" w:tplc="00030409" w:tentative="1">
      <w:start w:val="1"/>
      <w:numFmt w:val="bullet"/>
      <w:lvlText w:val="o"/>
      <w:lvlJc w:val="left"/>
      <w:pPr>
        <w:ind w:left="2340" w:hanging="360"/>
      </w:pPr>
      <w:rPr>
        <w:rFonts w:ascii="Courier New" w:hAnsi="Courier New" w:hint="default"/>
      </w:rPr>
    </w:lvl>
    <w:lvl w:ilvl="2" w:tplc="00050409" w:tentative="1">
      <w:start w:val="1"/>
      <w:numFmt w:val="bullet"/>
      <w:lvlText w:val=""/>
      <w:lvlJc w:val="left"/>
      <w:pPr>
        <w:ind w:left="3060" w:hanging="360"/>
      </w:pPr>
      <w:rPr>
        <w:rFonts w:ascii="Wingdings" w:hAnsi="Wingdings" w:hint="default"/>
      </w:rPr>
    </w:lvl>
    <w:lvl w:ilvl="3" w:tplc="00010409" w:tentative="1">
      <w:start w:val="1"/>
      <w:numFmt w:val="bullet"/>
      <w:lvlText w:val=""/>
      <w:lvlJc w:val="left"/>
      <w:pPr>
        <w:ind w:left="3780" w:hanging="360"/>
      </w:pPr>
      <w:rPr>
        <w:rFonts w:ascii="Symbol" w:hAnsi="Symbol" w:hint="default"/>
      </w:rPr>
    </w:lvl>
    <w:lvl w:ilvl="4" w:tplc="00030409" w:tentative="1">
      <w:start w:val="1"/>
      <w:numFmt w:val="bullet"/>
      <w:lvlText w:val="o"/>
      <w:lvlJc w:val="left"/>
      <w:pPr>
        <w:ind w:left="4500" w:hanging="360"/>
      </w:pPr>
      <w:rPr>
        <w:rFonts w:ascii="Courier New" w:hAnsi="Courier New" w:hint="default"/>
      </w:rPr>
    </w:lvl>
    <w:lvl w:ilvl="5" w:tplc="00050409" w:tentative="1">
      <w:start w:val="1"/>
      <w:numFmt w:val="bullet"/>
      <w:lvlText w:val=""/>
      <w:lvlJc w:val="left"/>
      <w:pPr>
        <w:ind w:left="5220" w:hanging="360"/>
      </w:pPr>
      <w:rPr>
        <w:rFonts w:ascii="Wingdings" w:hAnsi="Wingdings" w:hint="default"/>
      </w:rPr>
    </w:lvl>
    <w:lvl w:ilvl="6" w:tplc="00010409" w:tentative="1">
      <w:start w:val="1"/>
      <w:numFmt w:val="bullet"/>
      <w:lvlText w:val=""/>
      <w:lvlJc w:val="left"/>
      <w:pPr>
        <w:ind w:left="5940" w:hanging="360"/>
      </w:pPr>
      <w:rPr>
        <w:rFonts w:ascii="Symbol" w:hAnsi="Symbol" w:hint="default"/>
      </w:rPr>
    </w:lvl>
    <w:lvl w:ilvl="7" w:tplc="00030409" w:tentative="1">
      <w:start w:val="1"/>
      <w:numFmt w:val="bullet"/>
      <w:lvlText w:val="o"/>
      <w:lvlJc w:val="left"/>
      <w:pPr>
        <w:ind w:left="6660" w:hanging="360"/>
      </w:pPr>
      <w:rPr>
        <w:rFonts w:ascii="Courier New" w:hAnsi="Courier New" w:hint="default"/>
      </w:rPr>
    </w:lvl>
    <w:lvl w:ilvl="8" w:tplc="00050409" w:tentative="1">
      <w:start w:val="1"/>
      <w:numFmt w:val="bullet"/>
      <w:lvlText w:val=""/>
      <w:lvlJc w:val="left"/>
      <w:pPr>
        <w:ind w:left="7380" w:hanging="360"/>
      </w:pPr>
      <w:rPr>
        <w:rFonts w:ascii="Wingdings" w:hAnsi="Wingdings" w:hint="default"/>
      </w:rPr>
    </w:lvl>
  </w:abstractNum>
  <w:abstractNum w:abstractNumId="29">
    <w:nsid w:val="62855390"/>
    <w:multiLevelType w:val="hybridMultilevel"/>
    <w:tmpl w:val="F9F6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4D4452"/>
    <w:multiLevelType w:val="hybridMultilevel"/>
    <w:tmpl w:val="9E04931E"/>
    <w:lvl w:ilvl="0" w:tplc="A46A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A53320"/>
    <w:multiLevelType w:val="multilevel"/>
    <w:tmpl w:val="0A246EB2"/>
    <w:lvl w:ilvl="0">
      <w:start w:val="12"/>
      <w:numFmt w:val="decimal"/>
      <w:lvlText w:val="%1"/>
      <w:lvlJc w:val="left"/>
      <w:pPr>
        <w:ind w:left="600" w:hanging="600"/>
      </w:pPr>
      <w:rPr>
        <w:rFonts w:hint="default"/>
        <w:b/>
      </w:rPr>
    </w:lvl>
    <w:lvl w:ilvl="1">
      <w:start w:val="124"/>
      <w:numFmt w:val="decimal"/>
      <w:lvlText w:val="%1-%2"/>
      <w:lvlJc w:val="left"/>
      <w:pPr>
        <w:ind w:left="720" w:hanging="60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32">
    <w:nsid w:val="70954421"/>
    <w:multiLevelType w:val="hybridMultilevel"/>
    <w:tmpl w:val="DE4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371BA3"/>
    <w:multiLevelType w:val="hybridMultilevel"/>
    <w:tmpl w:val="08A05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174C77"/>
    <w:multiLevelType w:val="hybridMultilevel"/>
    <w:tmpl w:val="75EE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471153"/>
    <w:multiLevelType w:val="hybridMultilevel"/>
    <w:tmpl w:val="94FA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672026"/>
    <w:multiLevelType w:val="hybridMultilevel"/>
    <w:tmpl w:val="3840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804AFE"/>
    <w:multiLevelType w:val="hybridMultilevel"/>
    <w:tmpl w:val="627EE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614B4"/>
    <w:multiLevelType w:val="hybridMultilevel"/>
    <w:tmpl w:val="09A080B4"/>
    <w:lvl w:ilvl="0" w:tplc="00010409">
      <w:start w:val="1"/>
      <w:numFmt w:val="bullet"/>
      <w:lvlText w:val=""/>
      <w:lvlJc w:val="left"/>
      <w:pPr>
        <w:ind w:left="1620" w:hanging="360"/>
      </w:pPr>
      <w:rPr>
        <w:rFonts w:ascii="Symbol" w:hAnsi="Symbol" w:hint="default"/>
      </w:rPr>
    </w:lvl>
    <w:lvl w:ilvl="1" w:tplc="00030409" w:tentative="1">
      <w:start w:val="1"/>
      <w:numFmt w:val="bullet"/>
      <w:lvlText w:val="o"/>
      <w:lvlJc w:val="left"/>
      <w:pPr>
        <w:ind w:left="2340" w:hanging="360"/>
      </w:pPr>
      <w:rPr>
        <w:rFonts w:ascii="Courier New" w:hAnsi="Courier New" w:hint="default"/>
      </w:rPr>
    </w:lvl>
    <w:lvl w:ilvl="2" w:tplc="00050409" w:tentative="1">
      <w:start w:val="1"/>
      <w:numFmt w:val="bullet"/>
      <w:lvlText w:val=""/>
      <w:lvlJc w:val="left"/>
      <w:pPr>
        <w:ind w:left="3060" w:hanging="360"/>
      </w:pPr>
      <w:rPr>
        <w:rFonts w:ascii="Wingdings" w:hAnsi="Wingdings" w:hint="default"/>
      </w:rPr>
    </w:lvl>
    <w:lvl w:ilvl="3" w:tplc="00010409" w:tentative="1">
      <w:start w:val="1"/>
      <w:numFmt w:val="bullet"/>
      <w:lvlText w:val=""/>
      <w:lvlJc w:val="left"/>
      <w:pPr>
        <w:ind w:left="3780" w:hanging="360"/>
      </w:pPr>
      <w:rPr>
        <w:rFonts w:ascii="Symbol" w:hAnsi="Symbol" w:hint="default"/>
      </w:rPr>
    </w:lvl>
    <w:lvl w:ilvl="4" w:tplc="00030409" w:tentative="1">
      <w:start w:val="1"/>
      <w:numFmt w:val="bullet"/>
      <w:lvlText w:val="o"/>
      <w:lvlJc w:val="left"/>
      <w:pPr>
        <w:ind w:left="4500" w:hanging="360"/>
      </w:pPr>
      <w:rPr>
        <w:rFonts w:ascii="Courier New" w:hAnsi="Courier New" w:hint="default"/>
      </w:rPr>
    </w:lvl>
    <w:lvl w:ilvl="5" w:tplc="00050409" w:tentative="1">
      <w:start w:val="1"/>
      <w:numFmt w:val="bullet"/>
      <w:lvlText w:val=""/>
      <w:lvlJc w:val="left"/>
      <w:pPr>
        <w:ind w:left="5220" w:hanging="360"/>
      </w:pPr>
      <w:rPr>
        <w:rFonts w:ascii="Wingdings" w:hAnsi="Wingdings" w:hint="default"/>
      </w:rPr>
    </w:lvl>
    <w:lvl w:ilvl="6" w:tplc="00010409" w:tentative="1">
      <w:start w:val="1"/>
      <w:numFmt w:val="bullet"/>
      <w:lvlText w:val=""/>
      <w:lvlJc w:val="left"/>
      <w:pPr>
        <w:ind w:left="5940" w:hanging="360"/>
      </w:pPr>
      <w:rPr>
        <w:rFonts w:ascii="Symbol" w:hAnsi="Symbol" w:hint="default"/>
      </w:rPr>
    </w:lvl>
    <w:lvl w:ilvl="7" w:tplc="00030409" w:tentative="1">
      <w:start w:val="1"/>
      <w:numFmt w:val="bullet"/>
      <w:lvlText w:val="o"/>
      <w:lvlJc w:val="left"/>
      <w:pPr>
        <w:ind w:left="6660" w:hanging="360"/>
      </w:pPr>
      <w:rPr>
        <w:rFonts w:ascii="Courier New" w:hAnsi="Courier New" w:hint="default"/>
      </w:rPr>
    </w:lvl>
    <w:lvl w:ilvl="8" w:tplc="00050409" w:tentative="1">
      <w:start w:val="1"/>
      <w:numFmt w:val="bullet"/>
      <w:lvlText w:val=""/>
      <w:lvlJc w:val="left"/>
      <w:pPr>
        <w:ind w:left="7380" w:hanging="360"/>
      </w:pPr>
      <w:rPr>
        <w:rFonts w:ascii="Wingdings" w:hAnsi="Wingdings" w:hint="default"/>
      </w:rPr>
    </w:lvl>
  </w:abstractNum>
  <w:abstractNum w:abstractNumId="39">
    <w:nsid w:val="7F36127E"/>
    <w:multiLevelType w:val="hybridMultilevel"/>
    <w:tmpl w:val="3A4C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8"/>
  </w:num>
  <w:num w:numId="3">
    <w:abstractNumId w:val="28"/>
  </w:num>
  <w:num w:numId="4">
    <w:abstractNumId w:val="24"/>
  </w:num>
  <w:num w:numId="5">
    <w:abstractNumId w:val="31"/>
  </w:num>
  <w:num w:numId="6">
    <w:abstractNumId w:val="7"/>
  </w:num>
  <w:num w:numId="7">
    <w:abstractNumId w:val="17"/>
  </w:num>
  <w:num w:numId="8">
    <w:abstractNumId w:val="37"/>
  </w:num>
  <w:num w:numId="9">
    <w:abstractNumId w:val="4"/>
  </w:num>
  <w:num w:numId="10">
    <w:abstractNumId w:val="20"/>
  </w:num>
  <w:num w:numId="11">
    <w:abstractNumId w:val="16"/>
  </w:num>
  <w:num w:numId="12">
    <w:abstractNumId w:val="10"/>
  </w:num>
  <w:num w:numId="13">
    <w:abstractNumId w:val="0"/>
  </w:num>
  <w:num w:numId="14">
    <w:abstractNumId w:val="14"/>
  </w:num>
  <w:num w:numId="15">
    <w:abstractNumId w:val="2"/>
  </w:num>
  <w:num w:numId="16">
    <w:abstractNumId w:val="21"/>
  </w:num>
  <w:num w:numId="17">
    <w:abstractNumId w:val="39"/>
  </w:num>
  <w:num w:numId="18">
    <w:abstractNumId w:val="22"/>
  </w:num>
  <w:num w:numId="19">
    <w:abstractNumId w:val="15"/>
  </w:num>
  <w:num w:numId="20">
    <w:abstractNumId w:val="11"/>
  </w:num>
  <w:num w:numId="21">
    <w:abstractNumId w:val="9"/>
  </w:num>
  <w:num w:numId="22">
    <w:abstractNumId w:val="6"/>
  </w:num>
  <w:num w:numId="23">
    <w:abstractNumId w:val="29"/>
  </w:num>
  <w:num w:numId="24">
    <w:abstractNumId w:val="32"/>
  </w:num>
  <w:num w:numId="25">
    <w:abstractNumId w:val="5"/>
  </w:num>
  <w:num w:numId="26">
    <w:abstractNumId w:val="13"/>
  </w:num>
  <w:num w:numId="27">
    <w:abstractNumId w:val="23"/>
  </w:num>
  <w:num w:numId="28">
    <w:abstractNumId w:val="36"/>
  </w:num>
  <w:num w:numId="29">
    <w:abstractNumId w:val="33"/>
  </w:num>
  <w:num w:numId="30">
    <w:abstractNumId w:val="3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5"/>
  </w:num>
  <w:num w:numId="35">
    <w:abstractNumId w:val="27"/>
  </w:num>
  <w:num w:numId="36">
    <w:abstractNumId w:val="3"/>
  </w:num>
  <w:num w:numId="37">
    <w:abstractNumId w:val="30"/>
  </w:num>
  <w:num w:numId="38">
    <w:abstractNumId w:val="8"/>
  </w:num>
  <w:num w:numId="39">
    <w:abstractNumId w:val="3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99"/>
    <w:rsid w:val="00002543"/>
    <w:rsid w:val="00006F90"/>
    <w:rsid w:val="0002129B"/>
    <w:rsid w:val="0002379C"/>
    <w:rsid w:val="00040BDB"/>
    <w:rsid w:val="000523EA"/>
    <w:rsid w:val="000531B1"/>
    <w:rsid w:val="000553B1"/>
    <w:rsid w:val="000556C2"/>
    <w:rsid w:val="000825F0"/>
    <w:rsid w:val="0008556A"/>
    <w:rsid w:val="00085D2B"/>
    <w:rsid w:val="00086421"/>
    <w:rsid w:val="000964D4"/>
    <w:rsid w:val="00096C91"/>
    <w:rsid w:val="000B7EE7"/>
    <w:rsid w:val="000C0C96"/>
    <w:rsid w:val="000C5B21"/>
    <w:rsid w:val="000E36B2"/>
    <w:rsid w:val="000F559F"/>
    <w:rsid w:val="00100EF9"/>
    <w:rsid w:val="0010154A"/>
    <w:rsid w:val="0011078C"/>
    <w:rsid w:val="00117FEE"/>
    <w:rsid w:val="0012703C"/>
    <w:rsid w:val="001372BF"/>
    <w:rsid w:val="001378A9"/>
    <w:rsid w:val="0014280C"/>
    <w:rsid w:val="00146E1C"/>
    <w:rsid w:val="001561DD"/>
    <w:rsid w:val="0015786A"/>
    <w:rsid w:val="00157DBB"/>
    <w:rsid w:val="00160B64"/>
    <w:rsid w:val="00164E41"/>
    <w:rsid w:val="00185DB0"/>
    <w:rsid w:val="00195709"/>
    <w:rsid w:val="001A350E"/>
    <w:rsid w:val="001B1509"/>
    <w:rsid w:val="001D7AEF"/>
    <w:rsid w:val="001E5776"/>
    <w:rsid w:val="001F0EDE"/>
    <w:rsid w:val="002035F6"/>
    <w:rsid w:val="00204FE0"/>
    <w:rsid w:val="00206351"/>
    <w:rsid w:val="00211F5E"/>
    <w:rsid w:val="002135D5"/>
    <w:rsid w:val="00216F35"/>
    <w:rsid w:val="00232661"/>
    <w:rsid w:val="002332AD"/>
    <w:rsid w:val="0025448F"/>
    <w:rsid w:val="00267B22"/>
    <w:rsid w:val="00275C9B"/>
    <w:rsid w:val="002827B3"/>
    <w:rsid w:val="00290BE1"/>
    <w:rsid w:val="002A610F"/>
    <w:rsid w:val="002B1440"/>
    <w:rsid w:val="002B75CC"/>
    <w:rsid w:val="002D19C4"/>
    <w:rsid w:val="002E7EB5"/>
    <w:rsid w:val="003045C3"/>
    <w:rsid w:val="00331CEF"/>
    <w:rsid w:val="0033229B"/>
    <w:rsid w:val="0033431D"/>
    <w:rsid w:val="0033676E"/>
    <w:rsid w:val="003422D1"/>
    <w:rsid w:val="00364010"/>
    <w:rsid w:val="003754AD"/>
    <w:rsid w:val="00386190"/>
    <w:rsid w:val="00393C14"/>
    <w:rsid w:val="003B37B3"/>
    <w:rsid w:val="003B764D"/>
    <w:rsid w:val="003C04D2"/>
    <w:rsid w:val="003C773F"/>
    <w:rsid w:val="003D084E"/>
    <w:rsid w:val="003D0CCE"/>
    <w:rsid w:val="003D1360"/>
    <w:rsid w:val="003D3140"/>
    <w:rsid w:val="003E04DB"/>
    <w:rsid w:val="004107FC"/>
    <w:rsid w:val="00412F38"/>
    <w:rsid w:val="0042347E"/>
    <w:rsid w:val="00434319"/>
    <w:rsid w:val="00435703"/>
    <w:rsid w:val="00437435"/>
    <w:rsid w:val="0044286A"/>
    <w:rsid w:val="00452D4F"/>
    <w:rsid w:val="00461768"/>
    <w:rsid w:val="00474A39"/>
    <w:rsid w:val="00481B9B"/>
    <w:rsid w:val="00494AB3"/>
    <w:rsid w:val="004D0277"/>
    <w:rsid w:val="004D1700"/>
    <w:rsid w:val="004E210B"/>
    <w:rsid w:val="004F7EAE"/>
    <w:rsid w:val="00505CBB"/>
    <w:rsid w:val="00515A44"/>
    <w:rsid w:val="005217E4"/>
    <w:rsid w:val="00531B5F"/>
    <w:rsid w:val="00532091"/>
    <w:rsid w:val="00544D68"/>
    <w:rsid w:val="00545CC3"/>
    <w:rsid w:val="00546884"/>
    <w:rsid w:val="005522A2"/>
    <w:rsid w:val="00562FBD"/>
    <w:rsid w:val="00563DE0"/>
    <w:rsid w:val="00584EDE"/>
    <w:rsid w:val="005964DD"/>
    <w:rsid w:val="005A657D"/>
    <w:rsid w:val="005C0032"/>
    <w:rsid w:val="005C0B36"/>
    <w:rsid w:val="005C54BB"/>
    <w:rsid w:val="005E21DD"/>
    <w:rsid w:val="005E69A2"/>
    <w:rsid w:val="005F1E01"/>
    <w:rsid w:val="0060095F"/>
    <w:rsid w:val="00601881"/>
    <w:rsid w:val="00616C97"/>
    <w:rsid w:val="00625B4A"/>
    <w:rsid w:val="00634527"/>
    <w:rsid w:val="00641A95"/>
    <w:rsid w:val="00647466"/>
    <w:rsid w:val="00651223"/>
    <w:rsid w:val="00652312"/>
    <w:rsid w:val="006602D1"/>
    <w:rsid w:val="00663902"/>
    <w:rsid w:val="00670228"/>
    <w:rsid w:val="00672260"/>
    <w:rsid w:val="00675C73"/>
    <w:rsid w:val="00680EDA"/>
    <w:rsid w:val="00682499"/>
    <w:rsid w:val="00692442"/>
    <w:rsid w:val="00695324"/>
    <w:rsid w:val="006B57A8"/>
    <w:rsid w:val="006C321C"/>
    <w:rsid w:val="006C616C"/>
    <w:rsid w:val="006F66EF"/>
    <w:rsid w:val="00702D82"/>
    <w:rsid w:val="007076AC"/>
    <w:rsid w:val="0073492E"/>
    <w:rsid w:val="00773633"/>
    <w:rsid w:val="00775083"/>
    <w:rsid w:val="00795EBF"/>
    <w:rsid w:val="00795FB5"/>
    <w:rsid w:val="007A434B"/>
    <w:rsid w:val="007A4D25"/>
    <w:rsid w:val="007C221E"/>
    <w:rsid w:val="007C2F59"/>
    <w:rsid w:val="007C72E6"/>
    <w:rsid w:val="007D0183"/>
    <w:rsid w:val="007E1565"/>
    <w:rsid w:val="007E157C"/>
    <w:rsid w:val="007E501A"/>
    <w:rsid w:val="007E5B45"/>
    <w:rsid w:val="007F101E"/>
    <w:rsid w:val="007F656D"/>
    <w:rsid w:val="00807542"/>
    <w:rsid w:val="00841D51"/>
    <w:rsid w:val="0086158F"/>
    <w:rsid w:val="00880316"/>
    <w:rsid w:val="00883D45"/>
    <w:rsid w:val="008843C6"/>
    <w:rsid w:val="008855D9"/>
    <w:rsid w:val="008B19D4"/>
    <w:rsid w:val="008B59AF"/>
    <w:rsid w:val="008C736C"/>
    <w:rsid w:val="008E1EFB"/>
    <w:rsid w:val="008F6453"/>
    <w:rsid w:val="00911931"/>
    <w:rsid w:val="009200C5"/>
    <w:rsid w:val="00922736"/>
    <w:rsid w:val="00924B20"/>
    <w:rsid w:val="00950343"/>
    <w:rsid w:val="009655EB"/>
    <w:rsid w:val="00966BC4"/>
    <w:rsid w:val="00981F55"/>
    <w:rsid w:val="009C59E9"/>
    <w:rsid w:val="009C75D0"/>
    <w:rsid w:val="009C7805"/>
    <w:rsid w:val="009D5276"/>
    <w:rsid w:val="009E57EA"/>
    <w:rsid w:val="009F2A3C"/>
    <w:rsid w:val="009F2ABF"/>
    <w:rsid w:val="00A059A4"/>
    <w:rsid w:val="00A14E94"/>
    <w:rsid w:val="00A34525"/>
    <w:rsid w:val="00A368AA"/>
    <w:rsid w:val="00A43159"/>
    <w:rsid w:val="00A84382"/>
    <w:rsid w:val="00A851B8"/>
    <w:rsid w:val="00A9532B"/>
    <w:rsid w:val="00A95881"/>
    <w:rsid w:val="00AA517A"/>
    <w:rsid w:val="00AA5571"/>
    <w:rsid w:val="00AA783F"/>
    <w:rsid w:val="00AB40D8"/>
    <w:rsid w:val="00AC7AFB"/>
    <w:rsid w:val="00AE2DFC"/>
    <w:rsid w:val="00AE49CD"/>
    <w:rsid w:val="00AF2ECB"/>
    <w:rsid w:val="00B054C9"/>
    <w:rsid w:val="00B16D2F"/>
    <w:rsid w:val="00B37F14"/>
    <w:rsid w:val="00B5260D"/>
    <w:rsid w:val="00B53EBD"/>
    <w:rsid w:val="00B54CB6"/>
    <w:rsid w:val="00B6027F"/>
    <w:rsid w:val="00B7417C"/>
    <w:rsid w:val="00B76AC8"/>
    <w:rsid w:val="00B77CCD"/>
    <w:rsid w:val="00BC1197"/>
    <w:rsid w:val="00BC1AC1"/>
    <w:rsid w:val="00BC2A71"/>
    <w:rsid w:val="00BC62F2"/>
    <w:rsid w:val="00BD097A"/>
    <w:rsid w:val="00BF3942"/>
    <w:rsid w:val="00BF79C0"/>
    <w:rsid w:val="00C34A26"/>
    <w:rsid w:val="00C37B41"/>
    <w:rsid w:val="00C42C49"/>
    <w:rsid w:val="00C54826"/>
    <w:rsid w:val="00C628E5"/>
    <w:rsid w:val="00C8183B"/>
    <w:rsid w:val="00C8320A"/>
    <w:rsid w:val="00CB021F"/>
    <w:rsid w:val="00CC03F2"/>
    <w:rsid w:val="00CC0D3B"/>
    <w:rsid w:val="00CC2D91"/>
    <w:rsid w:val="00CD53A0"/>
    <w:rsid w:val="00CE2F0C"/>
    <w:rsid w:val="00CF78A6"/>
    <w:rsid w:val="00D225CA"/>
    <w:rsid w:val="00D23B2A"/>
    <w:rsid w:val="00D27EEA"/>
    <w:rsid w:val="00D436AF"/>
    <w:rsid w:val="00D50F43"/>
    <w:rsid w:val="00D577E4"/>
    <w:rsid w:val="00D705ED"/>
    <w:rsid w:val="00D744DA"/>
    <w:rsid w:val="00D90B66"/>
    <w:rsid w:val="00D94319"/>
    <w:rsid w:val="00D960E9"/>
    <w:rsid w:val="00DC1FED"/>
    <w:rsid w:val="00DC3C3B"/>
    <w:rsid w:val="00DC4496"/>
    <w:rsid w:val="00DD1CD3"/>
    <w:rsid w:val="00DE0BC4"/>
    <w:rsid w:val="00E11E0C"/>
    <w:rsid w:val="00E31B8E"/>
    <w:rsid w:val="00E36242"/>
    <w:rsid w:val="00E41468"/>
    <w:rsid w:val="00E54F01"/>
    <w:rsid w:val="00E55EB8"/>
    <w:rsid w:val="00E76866"/>
    <w:rsid w:val="00E83920"/>
    <w:rsid w:val="00E92D5D"/>
    <w:rsid w:val="00EC12D7"/>
    <w:rsid w:val="00EC608C"/>
    <w:rsid w:val="00ED5C17"/>
    <w:rsid w:val="00EE12AD"/>
    <w:rsid w:val="00F06515"/>
    <w:rsid w:val="00F0673B"/>
    <w:rsid w:val="00F119D0"/>
    <w:rsid w:val="00F1237C"/>
    <w:rsid w:val="00F16ED8"/>
    <w:rsid w:val="00F1719B"/>
    <w:rsid w:val="00F21CDF"/>
    <w:rsid w:val="00F339AE"/>
    <w:rsid w:val="00F426CF"/>
    <w:rsid w:val="00F6006C"/>
    <w:rsid w:val="00F7092F"/>
    <w:rsid w:val="00F773BA"/>
    <w:rsid w:val="00F77E6E"/>
    <w:rsid w:val="00FA21B3"/>
    <w:rsid w:val="00FA2405"/>
    <w:rsid w:val="00FA5A04"/>
    <w:rsid w:val="00FA71E7"/>
    <w:rsid w:val="00FB1385"/>
    <w:rsid w:val="00FB4A2E"/>
    <w:rsid w:val="00FC3786"/>
    <w:rsid w:val="00FC6EBC"/>
    <w:rsid w:val="00FD2360"/>
    <w:rsid w:val="00FD2895"/>
    <w:rsid w:val="00FD2FC5"/>
    <w:rsid w:val="00FD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ListParagraph">
    <w:name w:val="List Paragraph"/>
    <w:basedOn w:val="Normal"/>
    <w:uiPriority w:val="34"/>
    <w:qFormat/>
    <w:rsid w:val="00FC6EBC"/>
    <w:pPr>
      <w:ind w:left="720" w:firstLine="0"/>
    </w:pPr>
    <w:rPr>
      <w:rFonts w:eastAsia="Calibri" w:cs="Calibri"/>
      <w:lang w:bidi="ar-SA"/>
    </w:rPr>
  </w:style>
  <w:style w:type="paragraph" w:styleId="BalloonText">
    <w:name w:val="Balloon Text"/>
    <w:basedOn w:val="Normal"/>
    <w:link w:val="BalloonTextChar"/>
    <w:uiPriority w:val="99"/>
    <w:semiHidden/>
    <w:unhideWhenUsed/>
    <w:rsid w:val="00DC4496"/>
    <w:rPr>
      <w:rFonts w:ascii="Tahoma" w:hAnsi="Tahoma" w:cs="Tahoma"/>
      <w:sz w:val="16"/>
      <w:szCs w:val="16"/>
    </w:rPr>
  </w:style>
  <w:style w:type="character" w:customStyle="1" w:styleId="BalloonTextChar">
    <w:name w:val="Balloon Text Char"/>
    <w:basedOn w:val="DefaultParagraphFont"/>
    <w:link w:val="BalloonText"/>
    <w:uiPriority w:val="99"/>
    <w:semiHidden/>
    <w:rsid w:val="00DC4496"/>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ListParagraph">
    <w:name w:val="List Paragraph"/>
    <w:basedOn w:val="Normal"/>
    <w:uiPriority w:val="34"/>
    <w:qFormat/>
    <w:rsid w:val="00FC6EBC"/>
    <w:pPr>
      <w:ind w:left="720" w:firstLine="0"/>
    </w:pPr>
    <w:rPr>
      <w:rFonts w:eastAsia="Calibri" w:cs="Calibri"/>
      <w:lang w:bidi="ar-SA"/>
    </w:rPr>
  </w:style>
  <w:style w:type="paragraph" w:styleId="BalloonText">
    <w:name w:val="Balloon Text"/>
    <w:basedOn w:val="Normal"/>
    <w:link w:val="BalloonTextChar"/>
    <w:uiPriority w:val="99"/>
    <w:semiHidden/>
    <w:unhideWhenUsed/>
    <w:rsid w:val="00DC4496"/>
    <w:rPr>
      <w:rFonts w:ascii="Tahoma" w:hAnsi="Tahoma" w:cs="Tahoma"/>
      <w:sz w:val="16"/>
      <w:szCs w:val="16"/>
    </w:rPr>
  </w:style>
  <w:style w:type="character" w:customStyle="1" w:styleId="BalloonTextChar">
    <w:name w:val="Balloon Text Char"/>
    <w:basedOn w:val="DefaultParagraphFont"/>
    <w:link w:val="BalloonText"/>
    <w:uiPriority w:val="99"/>
    <w:semiHidden/>
    <w:rsid w:val="00DC449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7928">
      <w:bodyDiv w:val="1"/>
      <w:marLeft w:val="0"/>
      <w:marRight w:val="0"/>
      <w:marTop w:val="0"/>
      <w:marBottom w:val="0"/>
      <w:divBdr>
        <w:top w:val="none" w:sz="0" w:space="0" w:color="auto"/>
        <w:left w:val="none" w:sz="0" w:space="0" w:color="auto"/>
        <w:bottom w:val="none" w:sz="0" w:space="0" w:color="auto"/>
        <w:right w:val="none" w:sz="0" w:space="0" w:color="auto"/>
      </w:divBdr>
    </w:div>
    <w:div w:id="1464226562">
      <w:bodyDiv w:val="1"/>
      <w:marLeft w:val="0"/>
      <w:marRight w:val="0"/>
      <w:marTop w:val="0"/>
      <w:marBottom w:val="0"/>
      <w:divBdr>
        <w:top w:val="none" w:sz="0" w:space="0" w:color="auto"/>
        <w:left w:val="none" w:sz="0" w:space="0" w:color="auto"/>
        <w:bottom w:val="none" w:sz="0" w:space="0" w:color="auto"/>
        <w:right w:val="none" w:sz="0" w:space="0" w:color="auto"/>
      </w:divBdr>
    </w:div>
    <w:div w:id="16839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3C4D1-1B50-4F1B-977F-46276D8D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usd105</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McDaniel</dc:creator>
  <cp:lastModifiedBy>Kristy Miller</cp:lastModifiedBy>
  <cp:revision>7</cp:revision>
  <cp:lastPrinted>2014-06-12T18:38:00Z</cp:lastPrinted>
  <dcterms:created xsi:type="dcterms:W3CDTF">2014-06-12T17:00:00Z</dcterms:created>
  <dcterms:modified xsi:type="dcterms:W3CDTF">2014-06-12T18:58:00Z</dcterms:modified>
</cp:coreProperties>
</file>